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99D9" w14:textId="3337784F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Kraków</w:t>
      </w:r>
      <w:r w:rsidR="006D79E5" w:rsidRPr="009713D9">
        <w:rPr>
          <w:color w:val="auto"/>
          <w:sz w:val="22"/>
          <w:szCs w:val="22"/>
        </w:rPr>
        <w:t>,</w:t>
      </w:r>
      <w:r w:rsidR="00CF17E5" w:rsidRPr="009713D9">
        <w:rPr>
          <w:color w:val="auto"/>
          <w:sz w:val="22"/>
          <w:szCs w:val="22"/>
        </w:rPr>
        <w:t xml:space="preserve"> </w:t>
      </w:r>
      <w:r w:rsidR="00775601">
        <w:rPr>
          <w:color w:val="auto"/>
          <w:sz w:val="22"/>
          <w:szCs w:val="22"/>
        </w:rPr>
        <w:t>23</w:t>
      </w:r>
      <w:r w:rsidRPr="009713D9">
        <w:rPr>
          <w:color w:val="auto"/>
          <w:sz w:val="22"/>
          <w:szCs w:val="22"/>
        </w:rPr>
        <w:t>.</w:t>
      </w:r>
      <w:r w:rsidR="00466C30" w:rsidRPr="009713D9">
        <w:rPr>
          <w:color w:val="auto"/>
          <w:sz w:val="22"/>
          <w:szCs w:val="22"/>
        </w:rPr>
        <w:t>0</w:t>
      </w:r>
      <w:r w:rsidR="00865523">
        <w:rPr>
          <w:color w:val="auto"/>
          <w:sz w:val="22"/>
          <w:szCs w:val="22"/>
        </w:rPr>
        <w:t>2</w:t>
      </w:r>
      <w:r w:rsidRPr="009713D9">
        <w:rPr>
          <w:color w:val="auto"/>
          <w:sz w:val="22"/>
          <w:szCs w:val="22"/>
        </w:rPr>
        <w:t>.202</w:t>
      </w:r>
      <w:r w:rsidR="00865523">
        <w:rPr>
          <w:color w:val="auto"/>
          <w:sz w:val="22"/>
          <w:szCs w:val="22"/>
        </w:rPr>
        <w:t>3</w:t>
      </w:r>
      <w:r w:rsidRPr="009713D9">
        <w:rPr>
          <w:color w:val="auto"/>
          <w:sz w:val="22"/>
          <w:szCs w:val="22"/>
        </w:rPr>
        <w:t xml:space="preserve"> roku</w:t>
      </w:r>
    </w:p>
    <w:p w14:paraId="645316BC" w14:textId="77777777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</w:p>
    <w:p w14:paraId="629C22A1" w14:textId="77777777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  <w:r w:rsidRPr="009713D9">
        <w:rPr>
          <w:b/>
          <w:color w:val="auto"/>
          <w:sz w:val="22"/>
          <w:szCs w:val="22"/>
        </w:rPr>
        <w:t>DO WSZYSTKICH KOGO DOTYCZY</w:t>
      </w:r>
    </w:p>
    <w:p w14:paraId="1AE96FC1" w14:textId="77777777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 xml:space="preserve"> </w:t>
      </w:r>
    </w:p>
    <w:p w14:paraId="2A6D2C47" w14:textId="7256001C" w:rsidR="00775601" w:rsidRDefault="0036016D" w:rsidP="00F06798">
      <w:pPr>
        <w:pStyle w:val="garamond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Informacja o zmianie terminu składania i otwarcia ofert </w:t>
      </w:r>
    </w:p>
    <w:p w14:paraId="0870FCDC" w14:textId="3F8BF2CC" w:rsidR="00F06798" w:rsidRPr="009713D9" w:rsidRDefault="0036016D" w:rsidP="00F06798">
      <w:pPr>
        <w:pStyle w:val="garamond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dzień 02.03.2023 roku</w:t>
      </w:r>
    </w:p>
    <w:p w14:paraId="71A12ACF" w14:textId="77777777" w:rsidR="00F06798" w:rsidRPr="009713D9" w:rsidRDefault="00F06798" w:rsidP="00F06798">
      <w:pPr>
        <w:pStyle w:val="garamond"/>
        <w:rPr>
          <w:color w:val="auto"/>
          <w:sz w:val="22"/>
          <w:szCs w:val="22"/>
        </w:rPr>
      </w:pPr>
    </w:p>
    <w:p w14:paraId="252DF905" w14:textId="77777777" w:rsidR="004F1683" w:rsidRPr="009713D9" w:rsidRDefault="004F1683" w:rsidP="004F1683">
      <w:pPr>
        <w:pStyle w:val="Standard"/>
        <w:spacing w:line="276" w:lineRule="auto"/>
        <w:rPr>
          <w:rFonts w:ascii="Garamond" w:hAnsi="Garamond"/>
          <w:b/>
          <w:bCs/>
          <w:i/>
          <w:iCs/>
          <w:sz w:val="22"/>
          <w:szCs w:val="22"/>
        </w:rPr>
      </w:pPr>
    </w:p>
    <w:p w14:paraId="574AD34C" w14:textId="77777777" w:rsidR="004F1683" w:rsidRPr="009713D9" w:rsidRDefault="004F1683" w:rsidP="004F1683">
      <w:pPr>
        <w:pStyle w:val="Standard"/>
        <w:spacing w:line="276" w:lineRule="auto"/>
        <w:rPr>
          <w:rFonts w:ascii="Garamond" w:hAnsi="Garamond"/>
          <w:b/>
          <w:bCs/>
          <w:i/>
          <w:iCs/>
          <w:sz w:val="22"/>
          <w:szCs w:val="22"/>
        </w:rPr>
      </w:pPr>
    </w:p>
    <w:p w14:paraId="7C3DA190" w14:textId="0E4D8FA6" w:rsidR="004F1683" w:rsidRPr="009713D9" w:rsidRDefault="00F06798" w:rsidP="00865523">
      <w:pPr>
        <w:pStyle w:val="Standard"/>
        <w:spacing w:line="276" w:lineRule="auto"/>
        <w:ind w:firstLine="708"/>
        <w:rPr>
          <w:rFonts w:ascii="Garamond" w:hAnsi="Garamond"/>
          <w:sz w:val="22"/>
          <w:szCs w:val="22"/>
        </w:rPr>
      </w:pPr>
      <w:r w:rsidRPr="009713D9">
        <w:rPr>
          <w:rFonts w:ascii="Garamond" w:hAnsi="Garamond"/>
          <w:b/>
          <w:bCs/>
          <w:i/>
          <w:iCs/>
          <w:sz w:val="22"/>
          <w:szCs w:val="22"/>
        </w:rPr>
        <w:t>dot. sprawy :</w:t>
      </w:r>
      <w:r w:rsidRPr="009713D9">
        <w:rPr>
          <w:rFonts w:ascii="Garamond" w:hAnsi="Garamond"/>
          <w:b/>
          <w:bCs/>
          <w:sz w:val="22"/>
          <w:szCs w:val="22"/>
        </w:rPr>
        <w:t xml:space="preserve"> </w:t>
      </w:r>
      <w:r w:rsidR="004F1683" w:rsidRPr="009713D9">
        <w:rPr>
          <w:rFonts w:ascii="Garamond" w:eastAsia="Garamond" w:hAnsi="Garamond" w:cs="Garamond"/>
          <w:b/>
          <w:bCs/>
          <w:sz w:val="22"/>
          <w:szCs w:val="22"/>
        </w:rPr>
        <w:t>Sprawa nr:</w:t>
      </w:r>
      <w:r w:rsidR="004F1683" w:rsidRPr="009713D9">
        <w:rPr>
          <w:rFonts w:ascii="Garamond" w:hAnsi="Garamond"/>
          <w:sz w:val="22"/>
          <w:szCs w:val="22"/>
        </w:rPr>
        <w:t xml:space="preserve"> </w:t>
      </w:r>
      <w:r w:rsidR="00865523" w:rsidRPr="00EC694B">
        <w:rPr>
          <w:rFonts w:ascii="Garamond" w:eastAsia="Garamond" w:hAnsi="Garamond" w:cs="Garamond"/>
          <w:b/>
          <w:bCs/>
        </w:rPr>
        <w:t>MDK/1/2023</w:t>
      </w:r>
    </w:p>
    <w:p w14:paraId="4EF42B74" w14:textId="636C1BC7" w:rsidR="00F06798" w:rsidRPr="009713D9" w:rsidRDefault="00F06798" w:rsidP="00F06798">
      <w:pPr>
        <w:pStyle w:val="garamond"/>
        <w:jc w:val="both"/>
        <w:rPr>
          <w:color w:val="auto"/>
          <w:sz w:val="22"/>
          <w:szCs w:val="22"/>
        </w:rPr>
      </w:pPr>
    </w:p>
    <w:p w14:paraId="0833DC7B" w14:textId="77777777" w:rsidR="00F06798" w:rsidRPr="009713D9" w:rsidRDefault="00F06798" w:rsidP="00F06798">
      <w:pPr>
        <w:pStyle w:val="garamond"/>
        <w:jc w:val="both"/>
        <w:rPr>
          <w:color w:val="auto"/>
          <w:sz w:val="22"/>
          <w:szCs w:val="22"/>
        </w:rPr>
      </w:pPr>
    </w:p>
    <w:p w14:paraId="489E1E45" w14:textId="77777777" w:rsidR="00F06798" w:rsidRPr="009713D9" w:rsidRDefault="00F06798" w:rsidP="00865523">
      <w:pPr>
        <w:pStyle w:val="garamond"/>
        <w:ind w:firstLine="708"/>
        <w:jc w:val="both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Szanowni Państwo,</w:t>
      </w:r>
    </w:p>
    <w:p w14:paraId="74FC10C2" w14:textId="77777777" w:rsidR="00F06798" w:rsidRPr="009713D9" w:rsidRDefault="00F06798" w:rsidP="009713D9">
      <w:pPr>
        <w:pStyle w:val="garamond"/>
        <w:jc w:val="both"/>
        <w:rPr>
          <w:color w:val="auto"/>
          <w:sz w:val="22"/>
          <w:szCs w:val="22"/>
        </w:rPr>
      </w:pPr>
    </w:p>
    <w:p w14:paraId="051BDE90" w14:textId="551E37D0" w:rsidR="00F06798" w:rsidRDefault="00F06798" w:rsidP="008655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Garamond" w:hAnsi="Garamond"/>
          <w:szCs w:val="22"/>
        </w:rPr>
      </w:pPr>
      <w:r w:rsidRPr="00865523">
        <w:rPr>
          <w:rFonts w:ascii="Garamond" w:hAnsi="Garamond"/>
          <w:szCs w:val="22"/>
        </w:rPr>
        <w:t>Uprzejmie informuję, że w sprawie ogłoszonego postępowania na</w:t>
      </w:r>
      <w:r w:rsidR="00D429E3" w:rsidRPr="00865523">
        <w:rPr>
          <w:rFonts w:ascii="Garamond" w:eastAsia="SimSun" w:hAnsi="Garamond"/>
          <w:b/>
          <w:bCs/>
          <w:szCs w:val="22"/>
          <w:lang w:eastAsia="zh-CN"/>
        </w:rPr>
        <w:t xml:space="preserve"> </w:t>
      </w:r>
      <w:r w:rsidR="00865523" w:rsidRPr="00865523">
        <w:rPr>
          <w:rFonts w:ascii="Garamond" w:hAnsi="Garamond"/>
          <w:szCs w:val="22"/>
          <w:lang w:eastAsia="pl-PL"/>
        </w:rPr>
        <w:t>Rozbudowa budynku o klatkę</w:t>
      </w:r>
      <w:r w:rsidR="00865523" w:rsidRPr="00865523">
        <w:rPr>
          <w:rFonts w:ascii="Garamond" w:hAnsi="Garamond" w:cs="TimesNewRomanPSMT"/>
          <w:szCs w:val="22"/>
          <w:lang w:eastAsia="pl-PL"/>
        </w:rPr>
        <w:t xml:space="preserve"> </w:t>
      </w:r>
      <w:r w:rsidR="00865523" w:rsidRPr="00865523">
        <w:rPr>
          <w:rFonts w:ascii="Garamond" w:hAnsi="Garamond"/>
          <w:szCs w:val="22"/>
          <w:lang w:eastAsia="pl-PL"/>
        </w:rPr>
        <w:t>schodową</w:t>
      </w:r>
      <w:r w:rsidR="00865523" w:rsidRPr="00865523">
        <w:rPr>
          <w:rFonts w:ascii="Garamond" w:hAnsi="Garamond" w:cs="TimesNewRomanPSMT"/>
          <w:szCs w:val="22"/>
          <w:lang w:eastAsia="pl-PL"/>
        </w:rPr>
        <w:t xml:space="preserve"> </w:t>
      </w:r>
      <w:r w:rsidR="00865523" w:rsidRPr="00865523">
        <w:rPr>
          <w:rFonts w:ascii="Garamond" w:hAnsi="Garamond"/>
          <w:szCs w:val="22"/>
          <w:lang w:eastAsia="pl-PL"/>
        </w:rPr>
        <w:t>wraz z windą, przebudowa i adaptacja poddasza budynku na potrzeby pracowni plastycznych w budynku MDK w Krakowie ul. Na Wrzosach57</w:t>
      </w:r>
      <w:r w:rsidR="004F1683" w:rsidRPr="00865523">
        <w:rPr>
          <w:rFonts w:ascii="Garamond" w:eastAsia="SimSun" w:hAnsi="Garamond" w:cs="Garamond"/>
          <w:b/>
          <w:bCs/>
          <w:szCs w:val="22"/>
          <w:lang w:eastAsia="pl-PL"/>
        </w:rPr>
        <w:t xml:space="preserve">, </w:t>
      </w:r>
      <w:r w:rsidR="00865523">
        <w:rPr>
          <w:rFonts w:ascii="Garamond" w:eastAsia="SimSun" w:hAnsi="Garamond" w:cs="Garamond"/>
          <w:b/>
          <w:bCs/>
          <w:szCs w:val="22"/>
          <w:lang w:eastAsia="pl-PL"/>
        </w:rPr>
        <w:t xml:space="preserve">Zamawiający zmienił termin składania i otwarcia ofert na dzień </w:t>
      </w:r>
      <w:r w:rsidR="00775601">
        <w:rPr>
          <w:rFonts w:ascii="Garamond" w:eastAsia="SimSun" w:hAnsi="Garamond" w:cs="Garamond"/>
          <w:b/>
          <w:bCs/>
          <w:szCs w:val="22"/>
          <w:lang w:eastAsia="pl-PL"/>
        </w:rPr>
        <w:t>02</w:t>
      </w:r>
      <w:r w:rsidR="00865523">
        <w:rPr>
          <w:rFonts w:ascii="Garamond" w:eastAsia="SimSun" w:hAnsi="Garamond" w:cs="Garamond"/>
          <w:b/>
          <w:bCs/>
          <w:szCs w:val="22"/>
          <w:lang w:eastAsia="pl-PL"/>
        </w:rPr>
        <w:t>.0</w:t>
      </w:r>
      <w:r w:rsidR="00775601">
        <w:rPr>
          <w:rFonts w:ascii="Garamond" w:eastAsia="SimSun" w:hAnsi="Garamond" w:cs="Garamond"/>
          <w:b/>
          <w:bCs/>
          <w:szCs w:val="22"/>
          <w:lang w:eastAsia="pl-PL"/>
        </w:rPr>
        <w:t>3</w:t>
      </w:r>
      <w:r w:rsidR="00865523">
        <w:rPr>
          <w:rFonts w:ascii="Garamond" w:eastAsia="SimSun" w:hAnsi="Garamond" w:cs="Garamond"/>
          <w:b/>
          <w:bCs/>
          <w:szCs w:val="22"/>
          <w:lang w:eastAsia="pl-PL"/>
        </w:rPr>
        <w:t xml:space="preserve">.2023 roku. </w:t>
      </w:r>
    </w:p>
    <w:p w14:paraId="54061265" w14:textId="77777777" w:rsidR="00865523" w:rsidRDefault="00865523" w:rsidP="008655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Garamond" w:hAnsi="Garamond"/>
          <w:szCs w:val="22"/>
        </w:rPr>
      </w:pPr>
    </w:p>
    <w:p w14:paraId="26CB4EB3" w14:textId="60A20DF4" w:rsidR="00865523" w:rsidRDefault="00865523" w:rsidP="008655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Nowy termin składania ofert do dnia </w:t>
      </w:r>
      <w:r w:rsidR="00775601">
        <w:rPr>
          <w:rFonts w:ascii="Garamond" w:hAnsi="Garamond"/>
          <w:szCs w:val="22"/>
        </w:rPr>
        <w:t>02</w:t>
      </w:r>
      <w:r>
        <w:rPr>
          <w:rFonts w:ascii="Garamond" w:hAnsi="Garamond"/>
          <w:szCs w:val="22"/>
        </w:rPr>
        <w:t>.0</w:t>
      </w:r>
      <w:r w:rsidR="00775601">
        <w:rPr>
          <w:rFonts w:ascii="Garamond" w:hAnsi="Garamond"/>
          <w:szCs w:val="22"/>
        </w:rPr>
        <w:t>3</w:t>
      </w:r>
      <w:r>
        <w:rPr>
          <w:rFonts w:ascii="Garamond" w:hAnsi="Garamond"/>
          <w:szCs w:val="22"/>
        </w:rPr>
        <w:t>.2023 roku do godz. 10:00,</w:t>
      </w:r>
    </w:p>
    <w:p w14:paraId="6A539100" w14:textId="16BBF800" w:rsidR="00865523" w:rsidRPr="00865523" w:rsidRDefault="00865523" w:rsidP="008655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Garamond" w:hAnsi="Garamond"/>
          <w:szCs w:val="22"/>
          <w:lang w:eastAsia="pl-PL"/>
        </w:rPr>
      </w:pPr>
      <w:r>
        <w:rPr>
          <w:rFonts w:ascii="Garamond" w:hAnsi="Garamond"/>
          <w:szCs w:val="22"/>
        </w:rPr>
        <w:t xml:space="preserve">Nowy termin otwarcia ofert dnia </w:t>
      </w:r>
      <w:r w:rsidR="00775601">
        <w:rPr>
          <w:rFonts w:ascii="Garamond" w:hAnsi="Garamond"/>
          <w:szCs w:val="22"/>
        </w:rPr>
        <w:t>02</w:t>
      </w:r>
      <w:r>
        <w:rPr>
          <w:rFonts w:ascii="Garamond" w:hAnsi="Garamond"/>
          <w:szCs w:val="22"/>
        </w:rPr>
        <w:t>.0</w:t>
      </w:r>
      <w:r w:rsidR="00775601">
        <w:rPr>
          <w:rFonts w:ascii="Garamond" w:hAnsi="Garamond"/>
          <w:szCs w:val="22"/>
        </w:rPr>
        <w:t>3</w:t>
      </w:r>
      <w:r>
        <w:rPr>
          <w:rFonts w:ascii="Garamond" w:hAnsi="Garamond"/>
          <w:szCs w:val="22"/>
        </w:rPr>
        <w:t>.2023 roku godz. 1</w:t>
      </w:r>
      <w:r w:rsidR="00775601">
        <w:rPr>
          <w:rFonts w:ascii="Garamond" w:hAnsi="Garamond"/>
          <w:szCs w:val="22"/>
        </w:rPr>
        <w:t>3</w:t>
      </w:r>
      <w:r>
        <w:rPr>
          <w:rFonts w:ascii="Garamond" w:hAnsi="Garamond"/>
          <w:szCs w:val="22"/>
        </w:rPr>
        <w:t xml:space="preserve">:00, </w:t>
      </w:r>
    </w:p>
    <w:p w14:paraId="2F2E2818" w14:textId="77777777" w:rsidR="00661CF8" w:rsidRPr="009713D9" w:rsidRDefault="00661CF8">
      <w:pPr>
        <w:spacing w:after="0" w:line="240" w:lineRule="auto"/>
        <w:ind w:left="6237" w:right="400"/>
        <w:jc w:val="right"/>
        <w:rPr>
          <w:rFonts w:ascii="Garamond" w:hAnsi="Garamond" w:cs="Arial"/>
          <w:szCs w:val="22"/>
        </w:rPr>
      </w:pPr>
    </w:p>
    <w:p w14:paraId="4CD43A00" w14:textId="1C5556B6" w:rsidR="009713D9" w:rsidRPr="009713D9" w:rsidRDefault="00865523" w:rsidP="00865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Cs w:val="22"/>
        </w:rPr>
      </w:pPr>
      <w:r>
        <w:rPr>
          <w:rFonts w:ascii="Garamond" w:hAnsi="Garamond" w:cstheme="minorHAnsi"/>
          <w:b/>
          <w:szCs w:val="22"/>
        </w:rPr>
        <w:t>Załącznikiem jest zmodyfikowany SWZ</w:t>
      </w:r>
    </w:p>
    <w:p w14:paraId="0AD9890C" w14:textId="77777777" w:rsidR="00BB73D1" w:rsidRPr="009713D9" w:rsidRDefault="00BB73D1" w:rsidP="006A4399">
      <w:pPr>
        <w:pStyle w:val="garamond"/>
        <w:rPr>
          <w:color w:val="auto"/>
          <w:sz w:val="22"/>
          <w:szCs w:val="22"/>
        </w:rPr>
      </w:pPr>
    </w:p>
    <w:p w14:paraId="2181E515" w14:textId="77777777" w:rsidR="005920DA" w:rsidRPr="009713D9" w:rsidRDefault="005920DA" w:rsidP="002F237A">
      <w:pPr>
        <w:pStyle w:val="garamond"/>
        <w:rPr>
          <w:color w:val="auto"/>
          <w:sz w:val="22"/>
          <w:szCs w:val="22"/>
        </w:rPr>
      </w:pPr>
    </w:p>
    <w:p w14:paraId="59C3233B" w14:textId="77777777" w:rsidR="005920DA" w:rsidRPr="009713D9" w:rsidRDefault="005920DA" w:rsidP="002F237A">
      <w:pPr>
        <w:pStyle w:val="garamond"/>
        <w:rPr>
          <w:color w:val="auto"/>
          <w:sz w:val="22"/>
          <w:szCs w:val="22"/>
        </w:rPr>
      </w:pPr>
    </w:p>
    <w:p w14:paraId="52E4703F" w14:textId="77777777" w:rsidR="005920DA" w:rsidRPr="009713D9" w:rsidRDefault="005920DA" w:rsidP="002F237A">
      <w:pPr>
        <w:pStyle w:val="garamond"/>
        <w:rPr>
          <w:color w:val="auto"/>
          <w:sz w:val="22"/>
          <w:szCs w:val="22"/>
        </w:rPr>
      </w:pPr>
    </w:p>
    <w:p w14:paraId="098BEB5B" w14:textId="2E2B6C3F" w:rsidR="00661CF8" w:rsidRPr="009713D9" w:rsidRDefault="006A4399" w:rsidP="002F237A">
      <w:pPr>
        <w:pStyle w:val="garamond"/>
        <w:rPr>
          <w:color w:val="auto"/>
          <w:sz w:val="22"/>
          <w:szCs w:val="22"/>
        </w:rPr>
      </w:pPr>
      <w:r w:rsidRPr="009713D9">
        <w:rPr>
          <w:color w:val="auto"/>
          <w:sz w:val="22"/>
          <w:szCs w:val="22"/>
        </w:rPr>
        <w:t>Z poważaniem,</w:t>
      </w:r>
    </w:p>
    <w:p w14:paraId="208283C5" w14:textId="77777777" w:rsidR="00661CF8" w:rsidRPr="00466C30" w:rsidRDefault="00661CF8" w:rsidP="002F237A">
      <w:pPr>
        <w:rPr>
          <w:rFonts w:ascii="Garamond" w:hAnsi="Garamond"/>
          <w:szCs w:val="22"/>
        </w:rPr>
      </w:pPr>
    </w:p>
    <w:sectPr w:rsidR="00661CF8" w:rsidRPr="00466C30" w:rsidSect="009713D9">
      <w:pgSz w:w="11906" w:h="16838"/>
      <w:pgMar w:top="1417" w:right="1133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D79C" w14:textId="77777777" w:rsidR="00820B36" w:rsidRDefault="00820B36">
      <w:pPr>
        <w:spacing w:after="0" w:line="240" w:lineRule="auto"/>
      </w:pPr>
      <w:r>
        <w:separator/>
      </w:r>
    </w:p>
  </w:endnote>
  <w:endnote w:type="continuationSeparator" w:id="0">
    <w:p w14:paraId="6F6E2F17" w14:textId="77777777" w:rsidR="00820B36" w:rsidRDefault="0082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4E1A" w14:textId="77777777" w:rsidR="00820B36" w:rsidRDefault="00820B36">
      <w:pPr>
        <w:spacing w:after="0" w:line="240" w:lineRule="auto"/>
      </w:pPr>
      <w:r>
        <w:separator/>
      </w:r>
    </w:p>
  </w:footnote>
  <w:footnote w:type="continuationSeparator" w:id="0">
    <w:p w14:paraId="783DF010" w14:textId="77777777" w:rsidR="00820B36" w:rsidRDefault="0082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202D"/>
    <w:multiLevelType w:val="multilevel"/>
    <w:tmpl w:val="423C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5407"/>
    <w:multiLevelType w:val="multilevel"/>
    <w:tmpl w:val="B1DAA2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AE6089"/>
    <w:multiLevelType w:val="hybridMultilevel"/>
    <w:tmpl w:val="4D24F35E"/>
    <w:lvl w:ilvl="0" w:tplc="F9A6F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C58E4"/>
    <w:multiLevelType w:val="hybridMultilevel"/>
    <w:tmpl w:val="40A45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D78DC"/>
    <w:multiLevelType w:val="hybridMultilevel"/>
    <w:tmpl w:val="095A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F8"/>
    <w:rsid w:val="00005537"/>
    <w:rsid w:val="000526FB"/>
    <w:rsid w:val="000708EA"/>
    <w:rsid w:val="0008717A"/>
    <w:rsid w:val="000C5F1F"/>
    <w:rsid w:val="000E0693"/>
    <w:rsid w:val="001517D3"/>
    <w:rsid w:val="001612F2"/>
    <w:rsid w:val="001A5374"/>
    <w:rsid w:val="001A6363"/>
    <w:rsid w:val="001E29C3"/>
    <w:rsid w:val="00241B5B"/>
    <w:rsid w:val="002654AF"/>
    <w:rsid w:val="0029207A"/>
    <w:rsid w:val="002C41B6"/>
    <w:rsid w:val="002E5E24"/>
    <w:rsid w:val="002F237A"/>
    <w:rsid w:val="003350F8"/>
    <w:rsid w:val="0036016D"/>
    <w:rsid w:val="00375903"/>
    <w:rsid w:val="003C7537"/>
    <w:rsid w:val="003F0077"/>
    <w:rsid w:val="00411148"/>
    <w:rsid w:val="004557D6"/>
    <w:rsid w:val="00456758"/>
    <w:rsid w:val="00466C30"/>
    <w:rsid w:val="00497B9C"/>
    <w:rsid w:val="004B2F23"/>
    <w:rsid w:val="004C1E81"/>
    <w:rsid w:val="004D3384"/>
    <w:rsid w:val="004D7317"/>
    <w:rsid w:val="004F1683"/>
    <w:rsid w:val="00525199"/>
    <w:rsid w:val="005320AA"/>
    <w:rsid w:val="0053508D"/>
    <w:rsid w:val="00547940"/>
    <w:rsid w:val="005920DA"/>
    <w:rsid w:val="005A6407"/>
    <w:rsid w:val="00612B79"/>
    <w:rsid w:val="0063341C"/>
    <w:rsid w:val="006473DF"/>
    <w:rsid w:val="00661CF8"/>
    <w:rsid w:val="006869BB"/>
    <w:rsid w:val="00697F42"/>
    <w:rsid w:val="006A4399"/>
    <w:rsid w:val="006D79E5"/>
    <w:rsid w:val="006E2C76"/>
    <w:rsid w:val="006F6755"/>
    <w:rsid w:val="00723DF2"/>
    <w:rsid w:val="00726BEB"/>
    <w:rsid w:val="00732AB1"/>
    <w:rsid w:val="00775601"/>
    <w:rsid w:val="007934B5"/>
    <w:rsid w:val="007D6086"/>
    <w:rsid w:val="007E14BD"/>
    <w:rsid w:val="007F39A4"/>
    <w:rsid w:val="007F7251"/>
    <w:rsid w:val="00820B36"/>
    <w:rsid w:val="008228F8"/>
    <w:rsid w:val="00853BF3"/>
    <w:rsid w:val="00865523"/>
    <w:rsid w:val="008D0C38"/>
    <w:rsid w:val="00902266"/>
    <w:rsid w:val="0090647F"/>
    <w:rsid w:val="00911D06"/>
    <w:rsid w:val="009223F3"/>
    <w:rsid w:val="00944DF3"/>
    <w:rsid w:val="009667C3"/>
    <w:rsid w:val="009713D9"/>
    <w:rsid w:val="009913E4"/>
    <w:rsid w:val="00996DBE"/>
    <w:rsid w:val="009C7863"/>
    <w:rsid w:val="009D7A2F"/>
    <w:rsid w:val="00AA7E1B"/>
    <w:rsid w:val="00AB2069"/>
    <w:rsid w:val="00AE6089"/>
    <w:rsid w:val="00AF01A8"/>
    <w:rsid w:val="00AF0D4B"/>
    <w:rsid w:val="00B3216E"/>
    <w:rsid w:val="00B375BE"/>
    <w:rsid w:val="00B5575F"/>
    <w:rsid w:val="00B55C9E"/>
    <w:rsid w:val="00B7494D"/>
    <w:rsid w:val="00BA5070"/>
    <w:rsid w:val="00BB73D1"/>
    <w:rsid w:val="00BD37B8"/>
    <w:rsid w:val="00BE47B7"/>
    <w:rsid w:val="00BF4FB5"/>
    <w:rsid w:val="00C047B7"/>
    <w:rsid w:val="00C1756C"/>
    <w:rsid w:val="00C30BC1"/>
    <w:rsid w:val="00C50F06"/>
    <w:rsid w:val="00C76C37"/>
    <w:rsid w:val="00C8710A"/>
    <w:rsid w:val="00CF17E5"/>
    <w:rsid w:val="00D116C6"/>
    <w:rsid w:val="00D429E3"/>
    <w:rsid w:val="00D671E6"/>
    <w:rsid w:val="00D73941"/>
    <w:rsid w:val="00DA3762"/>
    <w:rsid w:val="00DE424E"/>
    <w:rsid w:val="00E016BD"/>
    <w:rsid w:val="00EA54BF"/>
    <w:rsid w:val="00EA5D12"/>
    <w:rsid w:val="00ED1794"/>
    <w:rsid w:val="00F06798"/>
    <w:rsid w:val="00F5361A"/>
    <w:rsid w:val="00F9117B"/>
    <w:rsid w:val="00F95148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15782"/>
  <w15:docId w15:val="{2F8A77A9-8BD6-47E6-8FEB-2BB154CA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pl-PL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38"/>
    <w:pPr>
      <w:spacing w:after="200" w:line="276" w:lineRule="auto"/>
    </w:pPr>
    <w:rPr>
      <w:rFonts w:eastAsia="PMingLiU"/>
      <w:lang w:eastAsia="zh-TW"/>
    </w:rPr>
  </w:style>
  <w:style w:type="paragraph" w:styleId="Nagwek1">
    <w:name w:val="heading 1"/>
    <w:basedOn w:val="Normalny"/>
    <w:next w:val="Normalny"/>
    <w:link w:val="Nagwek1Znak"/>
    <w:qFormat/>
    <w:rsid w:val="00072FE6"/>
    <w:pPr>
      <w:keepNext/>
      <w:numPr>
        <w:numId w:val="1"/>
      </w:numPr>
      <w:tabs>
        <w:tab w:val="left" w:pos="538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72FE6"/>
    <w:pPr>
      <w:keepNext/>
      <w:numPr>
        <w:ilvl w:val="1"/>
        <w:numId w:val="1"/>
      </w:numPr>
      <w:spacing w:after="0" w:line="360" w:lineRule="auto"/>
      <w:ind w:right="567" w:firstLine="0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72FE6"/>
    <w:pPr>
      <w:keepNext/>
      <w:numPr>
        <w:ilvl w:val="2"/>
        <w:numId w:val="1"/>
      </w:numPr>
      <w:spacing w:after="0" w:line="240" w:lineRule="auto"/>
      <w:ind w:right="180" w:firstLine="0"/>
      <w:jc w:val="right"/>
      <w:outlineLvl w:val="2"/>
    </w:pPr>
    <w:rPr>
      <w:rFonts w:ascii="Times New Roman" w:eastAsia="Times New Roman" w:hAnsi="Times New Roman" w:cs="Times New Roman"/>
      <w:b/>
      <w:bCs/>
      <w:color w:val="3366FF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72FE6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iCs/>
      <w:szCs w:val="24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72FE6"/>
    <w:pPr>
      <w:keepNext/>
      <w:numPr>
        <w:ilvl w:val="4"/>
        <w:numId w:val="1"/>
      </w:numPr>
      <w:spacing w:after="0" w:line="240" w:lineRule="atLeast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72FE6"/>
    <w:pPr>
      <w:keepNext/>
      <w:numPr>
        <w:ilvl w:val="5"/>
        <w:numId w:val="1"/>
      </w:numPr>
      <w:tabs>
        <w:tab w:val="left" w:pos="5387"/>
      </w:tabs>
      <w:spacing w:after="0" w:line="240" w:lineRule="atLeast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72FE6"/>
    <w:pPr>
      <w:keepNext/>
      <w:numPr>
        <w:ilvl w:val="6"/>
        <w:numId w:val="1"/>
      </w:numPr>
      <w:spacing w:after="0" w:line="240" w:lineRule="atLeast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72FE6"/>
    <w:pPr>
      <w:keepNext/>
      <w:widowControl w:val="0"/>
      <w:numPr>
        <w:ilvl w:val="7"/>
        <w:numId w:val="1"/>
      </w:numPr>
      <w:spacing w:after="0" w:line="240" w:lineRule="auto"/>
      <w:jc w:val="right"/>
      <w:outlineLvl w:val="7"/>
    </w:pPr>
    <w:rPr>
      <w:rFonts w:ascii="Tahoma" w:eastAsia="Times New Roman" w:hAnsi="Tahoma" w:cs="Tahoma"/>
      <w:color w:val="000000"/>
      <w:sz w:val="28"/>
      <w:szCs w:val="22"/>
      <w:shd w:val="clear" w:color="auto" w:fill="FFFFFF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72FE6"/>
    <w:pPr>
      <w:keepNext/>
      <w:numPr>
        <w:ilvl w:val="8"/>
        <w:numId w:val="1"/>
      </w:numPr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i/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2FE6"/>
  </w:style>
  <w:style w:type="character" w:customStyle="1" w:styleId="StopkaZnak">
    <w:name w:val="Stopka Znak"/>
    <w:basedOn w:val="Domylnaczcionkaakapitu"/>
    <w:link w:val="Stopka"/>
    <w:uiPriority w:val="99"/>
    <w:qFormat/>
    <w:rsid w:val="00072FE6"/>
  </w:style>
  <w:style w:type="character" w:customStyle="1" w:styleId="Nagwek1Znak">
    <w:name w:val="Nagłówek 1 Znak"/>
    <w:basedOn w:val="Domylnaczcionkaakapitu"/>
    <w:link w:val="Nagwek1"/>
    <w:qFormat/>
    <w:rsid w:val="00072FE6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qFormat/>
    <w:rsid w:val="00072FE6"/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qFormat/>
    <w:rsid w:val="00072FE6"/>
    <w:rPr>
      <w:rFonts w:ascii="Times New Roman" w:eastAsia="Times New Roman" w:hAnsi="Times New Roman" w:cs="Times New Roman"/>
      <w:b/>
      <w:bCs/>
      <w:color w:val="3366FF"/>
      <w:sz w:val="24"/>
      <w:szCs w:val="24"/>
      <w:lang w:eastAsia="pl-PL" w:bidi="ar-SA"/>
    </w:rPr>
  </w:style>
  <w:style w:type="character" w:customStyle="1" w:styleId="Nagwek4Znak">
    <w:name w:val="Nagłówek 4 Znak"/>
    <w:basedOn w:val="Domylnaczcionkaakapitu"/>
    <w:link w:val="Nagwek4"/>
    <w:qFormat/>
    <w:rsid w:val="00072FE6"/>
    <w:rPr>
      <w:rFonts w:ascii="Times New Roman" w:eastAsia="Times New Roman" w:hAnsi="Times New Roman" w:cs="Times New Roman"/>
      <w:b/>
      <w:iCs/>
      <w:szCs w:val="24"/>
      <w:lang w:eastAsia="pl-PL" w:bidi="ar-SA"/>
    </w:rPr>
  </w:style>
  <w:style w:type="character" w:customStyle="1" w:styleId="Nagwek5Znak">
    <w:name w:val="Nagłówek 5 Znak"/>
    <w:basedOn w:val="Domylnaczcionkaakapitu"/>
    <w:link w:val="Nagwek5"/>
    <w:qFormat/>
    <w:rsid w:val="00072FE6"/>
    <w:rPr>
      <w:rFonts w:ascii="Times New Roman" w:eastAsia="Times New Roman" w:hAnsi="Times New Roman" w:cs="Times New Roman"/>
      <w:color w:val="000000"/>
      <w:sz w:val="28"/>
      <w:szCs w:val="20"/>
      <w:lang w:eastAsia="pl-PL" w:bidi="ar-SA"/>
    </w:rPr>
  </w:style>
  <w:style w:type="character" w:customStyle="1" w:styleId="Nagwek6Znak">
    <w:name w:val="Nagłówek 6 Znak"/>
    <w:basedOn w:val="Domylnaczcionkaakapitu"/>
    <w:link w:val="Nagwek6"/>
    <w:qFormat/>
    <w:rsid w:val="00072FE6"/>
    <w:rPr>
      <w:rFonts w:ascii="Times New Roman" w:eastAsia="Times New Roman" w:hAnsi="Times New Roman" w:cs="Times New Roman"/>
      <w:b/>
      <w:bCs/>
      <w:color w:val="000000"/>
      <w:sz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qFormat/>
    <w:rsid w:val="00072FE6"/>
    <w:rPr>
      <w:rFonts w:ascii="Times New Roman" w:eastAsia="Times New Roman" w:hAnsi="Times New Roman" w:cs="Times New Roman"/>
      <w:color w:val="000000"/>
      <w:sz w:val="28"/>
      <w:lang w:eastAsia="pl-PL" w:bidi="ar-SA"/>
    </w:rPr>
  </w:style>
  <w:style w:type="character" w:customStyle="1" w:styleId="Nagwek8Znak">
    <w:name w:val="Nagłówek 8 Znak"/>
    <w:basedOn w:val="Domylnaczcionkaakapitu"/>
    <w:link w:val="Nagwek8"/>
    <w:qFormat/>
    <w:rsid w:val="00072FE6"/>
    <w:rPr>
      <w:rFonts w:ascii="Tahoma" w:eastAsia="Times New Roman" w:hAnsi="Tahoma" w:cs="Tahoma"/>
      <w:color w:val="000000"/>
      <w:sz w:val="28"/>
      <w:szCs w:val="22"/>
      <w:lang w:eastAsia="pl-PL" w:bidi="ar-SA"/>
    </w:rPr>
  </w:style>
  <w:style w:type="character" w:customStyle="1" w:styleId="Nagwek9Znak">
    <w:name w:val="Nagłówek 9 Znak"/>
    <w:basedOn w:val="Domylnaczcionkaakapitu"/>
    <w:link w:val="Nagwek9"/>
    <w:qFormat/>
    <w:rsid w:val="00072FE6"/>
    <w:rPr>
      <w:rFonts w:ascii="Times New Roman" w:eastAsia="Times New Roman" w:hAnsi="Times New Roman" w:cs="Times New Roman"/>
      <w:b/>
      <w:i/>
      <w:sz w:val="24"/>
      <w:szCs w:val="24"/>
      <w:lang w:eastAsia="pl-PL" w:bidi="ar-SA"/>
    </w:rPr>
  </w:style>
  <w:style w:type="character" w:customStyle="1" w:styleId="czeinternetowe">
    <w:name w:val="Łącze internetowe"/>
    <w:rsid w:val="00072FE6"/>
    <w:rPr>
      <w:color w:val="0000FF"/>
      <w:u w:val="single"/>
    </w:rPr>
  </w:style>
  <w:style w:type="character" w:styleId="Tytuksiki">
    <w:name w:val="Book Title"/>
    <w:uiPriority w:val="33"/>
    <w:qFormat/>
    <w:rsid w:val="00072FE6"/>
    <w:rPr>
      <w:b/>
      <w:bCs/>
      <w:smallCaps/>
      <w:spacing w:val="5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F31235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72F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72FE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2FE6"/>
    <w:pPr>
      <w:spacing w:after="0" w:line="240" w:lineRule="auto"/>
      <w:ind w:left="720"/>
    </w:pPr>
    <w:rPr>
      <w:rFonts w:eastAsiaTheme="minorEastAsia" w:cs="Calibri"/>
      <w:szCs w:val="22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31235"/>
    <w:pPr>
      <w:spacing w:after="120" w:line="240" w:lineRule="auto"/>
      <w:ind w:left="283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paragraph" w:customStyle="1" w:styleId="Standard">
    <w:name w:val="Standard"/>
    <w:qFormat/>
    <w:rsid w:val="009A6F1F"/>
    <w:pPr>
      <w:suppressAutoHyphens/>
      <w:textAlignment w:val="baseline"/>
    </w:pPr>
    <w:rPr>
      <w:rFonts w:ascii="Times New Roman" w:eastAsia="Times New Roman" w:hAnsi="Times New Roman" w:cs="Courier New"/>
      <w:kern w:val="2"/>
      <w:sz w:val="20"/>
      <w:szCs w:val="20"/>
      <w:lang w:eastAsia="pl-PL" w:bidi="ar-SA"/>
    </w:rPr>
  </w:style>
  <w:style w:type="paragraph" w:customStyle="1" w:styleId="garamond">
    <w:name w:val="garamond"/>
    <w:basedOn w:val="NormalnyWeb"/>
    <w:uiPriority w:val="99"/>
    <w:semiHidden/>
    <w:rsid w:val="00F06798"/>
    <w:pPr>
      <w:suppressAutoHyphens/>
      <w:spacing w:after="0" w:line="240" w:lineRule="auto"/>
      <w:jc w:val="right"/>
    </w:pPr>
    <w:rPr>
      <w:rFonts w:ascii="Garamond" w:eastAsia="Times New Roman" w:hAnsi="Garamond" w:cs="Garamond"/>
      <w:color w:val="000000"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semiHidden/>
    <w:unhideWhenUsed/>
    <w:rsid w:val="00F06798"/>
    <w:rPr>
      <w:rFonts w:ascii="Times New Roman" w:hAnsi="Times New Roman" w:cs="Angsana New"/>
      <w:sz w:val="24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C38"/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character" w:customStyle="1" w:styleId="PytaniaDoZamChar">
    <w:name w:val="PytaniaDoZam Char"/>
    <w:basedOn w:val="Domylnaczcionkaakapitu"/>
    <w:link w:val="PytaniaDoZam"/>
    <w:locked/>
    <w:rsid w:val="0046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466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46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466C30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3419253EA504EBFCE4ADCD19BC844" ma:contentTypeVersion="9" ma:contentTypeDescription="Create a new document." ma:contentTypeScope="" ma:versionID="afa7045b93033a7a2657ea61e249e111">
  <xsd:schema xmlns:xsd="http://www.w3.org/2001/XMLSchema" xmlns:xs="http://www.w3.org/2001/XMLSchema" xmlns:p="http://schemas.microsoft.com/office/2006/metadata/properties" xmlns:ns3="e023d7af-2faa-4bd9-b929-374bdc65efee" xmlns:ns4="27718a3c-ed13-45c7-bbaa-9024a2c000c3" targetNamespace="http://schemas.microsoft.com/office/2006/metadata/properties" ma:root="true" ma:fieldsID="1782e3b4375696029c8613aff0a5891f" ns3:_="" ns4:_="">
    <xsd:import namespace="e023d7af-2faa-4bd9-b929-374bdc65efee"/>
    <xsd:import namespace="27718a3c-ed13-45c7-bbaa-9024a2c0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3d7af-2faa-4bd9-b929-374bdc65e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8a3c-ed13-45c7-bbaa-9024a2c0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094CF-393D-4773-B280-7033F3D0E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F720B-5261-4BC2-9D84-AB29F7883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3d7af-2faa-4bd9-b929-374bdc65efee"/>
    <ds:schemaRef ds:uri="27718a3c-ed13-45c7-bbaa-9024a2c0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52C3D-01AF-42F9-88D6-9AD5DE64B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27AF58-AF2B-4BE8-81A8-CA555E34B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bioMerieux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SLADOWSKA Elzbieta</dc:creator>
  <dc:description/>
  <cp:lastModifiedBy>Antoni Mazur</cp:lastModifiedBy>
  <cp:revision>3</cp:revision>
  <cp:lastPrinted>2021-06-24T09:44:00Z</cp:lastPrinted>
  <dcterms:created xsi:type="dcterms:W3CDTF">2023-02-22T15:08:00Z</dcterms:created>
  <dcterms:modified xsi:type="dcterms:W3CDTF">2023-02-23T11:20:00Z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bioMerieux</vt:lpwstr>
  </property>
  <property fmtid="{D5CDD505-2E9C-101B-9397-08002B2CF9AE}" pid="4" name="ContentTypeId">
    <vt:lpwstr>0x010100AB03419253EA504EBFCE4ADCD19BC844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