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3C" w:rsidRDefault="0002633C" w:rsidP="0002633C">
      <w:pPr>
        <w:pStyle w:val="Nagwek1"/>
        <w:spacing w:before="76"/>
      </w:pPr>
      <w:r>
        <w:t>OŚWIADCZENIE</w:t>
      </w:r>
    </w:p>
    <w:p w:rsidR="0002633C" w:rsidRDefault="0002633C" w:rsidP="0002633C">
      <w:pPr>
        <w:pStyle w:val="Tekstpodstawowy"/>
        <w:spacing w:before="7"/>
        <w:rPr>
          <w:b/>
          <w:sz w:val="21"/>
        </w:rPr>
      </w:pPr>
    </w:p>
    <w:p w:rsidR="0002633C" w:rsidRDefault="0002633C" w:rsidP="0002633C">
      <w:pPr>
        <w:pStyle w:val="Tekstpodstawowy"/>
        <w:ind w:left="976" w:right="1286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celów</w:t>
      </w:r>
      <w:proofErr w:type="spellEnd"/>
      <w:r>
        <w:t xml:space="preserve"> </w:t>
      </w:r>
      <w:proofErr w:type="spellStart"/>
      <w:r>
        <w:t>niniejszego</w:t>
      </w:r>
      <w:proofErr w:type="spellEnd"/>
      <w:r>
        <w:rPr>
          <w:spacing w:val="-52"/>
        </w:rPr>
        <w:t xml:space="preserve"> </w:t>
      </w:r>
      <w:proofErr w:type="spellStart"/>
      <w:r>
        <w:t>konkursu</w:t>
      </w:r>
      <w:proofErr w:type="spellEnd"/>
      <w:r>
        <w:t>.</w:t>
      </w:r>
    </w:p>
    <w:p w:rsidR="0002633C" w:rsidRDefault="0002633C" w:rsidP="0002633C">
      <w:pPr>
        <w:pStyle w:val="Tekstpodstawowy"/>
        <w:spacing w:before="11"/>
        <w:rPr>
          <w:sz w:val="21"/>
        </w:rPr>
      </w:pPr>
    </w:p>
    <w:p w:rsidR="0002633C" w:rsidRDefault="0002633C" w:rsidP="0002633C">
      <w:pPr>
        <w:ind w:left="976"/>
      </w:pPr>
      <w:r>
        <w:t>........................................................</w:t>
      </w:r>
    </w:p>
    <w:p w:rsidR="0002633C" w:rsidRDefault="0002633C" w:rsidP="0002633C">
      <w:pPr>
        <w:spacing w:before="2"/>
        <w:ind w:left="976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podpis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osoby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dorosłej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opiekuna</w:t>
      </w:r>
      <w:proofErr w:type="spellEnd"/>
      <w:r>
        <w:rPr>
          <w:sz w:val="16"/>
        </w:rPr>
        <w:t>)</w:t>
      </w:r>
    </w:p>
    <w:p w:rsidR="0002633C" w:rsidRDefault="0002633C" w:rsidP="0002633C">
      <w:pPr>
        <w:pStyle w:val="Tekstpodstawowy"/>
        <w:spacing w:before="11"/>
        <w:rPr>
          <w:sz w:val="21"/>
        </w:rPr>
      </w:pPr>
    </w:p>
    <w:p w:rsidR="0002633C" w:rsidRDefault="0002633C" w:rsidP="0002633C">
      <w:pPr>
        <w:pStyle w:val="Tekstpodstawowy"/>
        <w:ind w:left="976" w:right="970"/>
        <w:jc w:val="both"/>
      </w:pPr>
      <w:proofErr w:type="spellStart"/>
      <w:r>
        <w:t>Administratorem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zbieranych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jest </w:t>
      </w:r>
      <w:proofErr w:type="spellStart"/>
      <w:r>
        <w:t>Młodzieżowy</w:t>
      </w:r>
      <w:proofErr w:type="spellEnd"/>
      <w:r>
        <w:t xml:space="preserve"> Dom</w:t>
      </w:r>
      <w:r>
        <w:rPr>
          <w:spacing w:val="1"/>
        </w:rPr>
        <w:t xml:space="preserve"> </w:t>
      </w:r>
      <w:proofErr w:type="spellStart"/>
      <w:r>
        <w:t>Kultury</w:t>
      </w:r>
      <w:proofErr w:type="spellEnd"/>
      <w:r>
        <w:rPr>
          <w:spacing w:val="-10"/>
        </w:rPr>
        <w:t xml:space="preserve"> </w:t>
      </w:r>
      <w:proofErr w:type="spellStart"/>
      <w:r>
        <w:t>im</w:t>
      </w:r>
      <w:proofErr w:type="spellEnd"/>
      <w:r>
        <w:t>.</w:t>
      </w:r>
      <w:r>
        <w:rPr>
          <w:spacing w:val="-8"/>
        </w:rPr>
        <w:t xml:space="preserve"> </w:t>
      </w:r>
      <w:r>
        <w:t>K.</w:t>
      </w:r>
      <w:r>
        <w:rPr>
          <w:spacing w:val="-6"/>
        </w:rPr>
        <w:t xml:space="preserve"> </w:t>
      </w:r>
      <w:r>
        <w:t>I.</w:t>
      </w:r>
      <w:r>
        <w:rPr>
          <w:spacing w:val="-8"/>
        </w:rPr>
        <w:t xml:space="preserve"> </w:t>
      </w:r>
      <w:proofErr w:type="spellStart"/>
      <w:r>
        <w:t>Gałczyńskiego</w:t>
      </w:r>
      <w:proofErr w:type="spellEnd"/>
      <w:r>
        <w:rPr>
          <w:spacing w:val="-8"/>
        </w:rPr>
        <w:t xml:space="preserve"> </w:t>
      </w:r>
      <w:r>
        <w:t>z</w:t>
      </w:r>
      <w:r>
        <w:rPr>
          <w:spacing w:val="-11"/>
        </w:rPr>
        <w:t xml:space="preserve"> </w:t>
      </w:r>
      <w:proofErr w:type="spellStart"/>
      <w:r>
        <w:t>siedzibą</w:t>
      </w:r>
      <w:proofErr w:type="spellEnd"/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proofErr w:type="spellStart"/>
      <w:r>
        <w:t>Krakowie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Przetwarzanie</w:t>
      </w:r>
      <w:proofErr w:type="spellEnd"/>
      <w:r>
        <w:rPr>
          <w:spacing w:val="-8"/>
        </w:rPr>
        <w:t xml:space="preserve"> </w:t>
      </w:r>
      <w:proofErr w:type="spellStart"/>
      <w:r>
        <w:t>danych</w:t>
      </w:r>
      <w:proofErr w:type="spellEnd"/>
      <w:r>
        <w:rPr>
          <w:spacing w:val="-8"/>
        </w:rPr>
        <w:t xml:space="preserve"> </w:t>
      </w:r>
      <w:proofErr w:type="spellStart"/>
      <w:r>
        <w:t>osobowych</w:t>
      </w:r>
      <w:proofErr w:type="spellEnd"/>
      <w:r>
        <w:rPr>
          <w:spacing w:val="-8"/>
        </w:rPr>
        <w:t xml:space="preserve"> </w:t>
      </w:r>
      <w:proofErr w:type="spellStart"/>
      <w:r>
        <w:t>odbywać</w:t>
      </w:r>
      <w:proofErr w:type="spellEnd"/>
      <w:r>
        <w:rPr>
          <w:spacing w:val="-8"/>
        </w:rPr>
        <w:t xml:space="preserve"> </w:t>
      </w:r>
      <w:proofErr w:type="spellStart"/>
      <w:r>
        <w:t>się</w:t>
      </w:r>
      <w:proofErr w:type="spellEnd"/>
      <w:r>
        <w:rPr>
          <w:spacing w:val="-52"/>
        </w:rP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przewidzianych</w:t>
      </w:r>
      <w:proofErr w:type="spellEnd"/>
      <w:r>
        <w:t xml:space="preserve"> w </w:t>
      </w:r>
      <w:proofErr w:type="spellStart"/>
      <w:r>
        <w:t>przepisach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Rady</w:t>
      </w:r>
      <w:proofErr w:type="spellEnd"/>
      <w:r>
        <w:rPr>
          <w:spacing w:val="1"/>
        </w:rPr>
        <w:t xml:space="preserve"> </w:t>
      </w:r>
      <w:r>
        <w:t xml:space="preserve">(UE) 2016/679 z 27 </w:t>
      </w:r>
      <w:proofErr w:type="spellStart"/>
      <w:r>
        <w:t>kwietnia</w:t>
      </w:r>
      <w:proofErr w:type="spellEnd"/>
      <w:r>
        <w:t xml:space="preserve"> 2016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rPr>
          <w:spacing w:val="-52"/>
        </w:rP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uchylenia</w:t>
      </w:r>
      <w:proofErr w:type="spellEnd"/>
      <w:r>
        <w:t xml:space="preserve"> </w:t>
      </w:r>
      <w:proofErr w:type="spellStart"/>
      <w:r>
        <w:t>dyrektywy</w:t>
      </w:r>
      <w:proofErr w:type="spellEnd"/>
      <w:r>
        <w:rPr>
          <w:spacing w:val="1"/>
        </w:rPr>
        <w:t xml:space="preserve"> </w:t>
      </w:r>
      <w:r>
        <w:t>95/46/WE (</w:t>
      </w:r>
      <w:proofErr w:type="spellStart"/>
      <w:r>
        <w:t>ogólne</w:t>
      </w:r>
      <w:proofErr w:type="spellEnd"/>
      <w:r>
        <w:t xml:space="preserve"> </w:t>
      </w:r>
      <w:proofErr w:type="spellStart"/>
      <w:r>
        <w:t>rozporządzenie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>).</w:t>
      </w:r>
      <w:r>
        <w:rPr>
          <w:spacing w:val="1"/>
        </w:rPr>
        <w:t xml:space="preserve"> </w:t>
      </w:r>
      <w:proofErr w:type="spellStart"/>
      <w:r>
        <w:t>Podanie</w:t>
      </w:r>
      <w:proofErr w:type="spellEnd"/>
      <w:r>
        <w:rPr>
          <w:spacing w:val="1"/>
        </w:rPr>
        <w:t xml:space="preserve"> </w:t>
      </w:r>
      <w:proofErr w:type="spellStart"/>
      <w:r>
        <w:t>danych</w:t>
      </w:r>
      <w:proofErr w:type="spellEnd"/>
      <w:r>
        <w:rPr>
          <w:spacing w:val="1"/>
        </w:rPr>
        <w:t xml:space="preserve"> </w:t>
      </w:r>
      <w:proofErr w:type="spellStart"/>
      <w:r>
        <w:t>osobowych</w:t>
      </w:r>
      <w:proofErr w:type="spellEnd"/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proofErr w:type="spellStart"/>
      <w:r>
        <w:t>charakter</w:t>
      </w:r>
      <w:proofErr w:type="spellEnd"/>
      <w:r>
        <w:rPr>
          <w:spacing w:val="1"/>
        </w:rPr>
        <w:t xml:space="preserve"> </w:t>
      </w:r>
      <w:proofErr w:type="spellStart"/>
      <w:r>
        <w:t>dobrowolny</w:t>
      </w:r>
      <w:proofErr w:type="spellEnd"/>
      <w:r>
        <w:t>,</w:t>
      </w:r>
      <w:r>
        <w:rPr>
          <w:spacing w:val="-1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jest</w:t>
      </w:r>
      <w:r>
        <w:rPr>
          <w:spacing w:val="2"/>
        </w:rPr>
        <w:t xml:space="preserve"> </w:t>
      </w:r>
      <w:proofErr w:type="spellStart"/>
      <w:r>
        <w:t>niezbędne</w:t>
      </w:r>
      <w:proofErr w:type="spellEnd"/>
      <w:r>
        <w:rPr>
          <w:spacing w:val="1"/>
        </w:rPr>
        <w:t xml:space="preserve"> </w:t>
      </w:r>
      <w:r>
        <w:t xml:space="preserve">do </w:t>
      </w:r>
      <w:proofErr w:type="spellStart"/>
      <w:r>
        <w:t>udziału</w:t>
      </w:r>
      <w:proofErr w:type="spellEnd"/>
      <w:r>
        <w:rPr>
          <w:spacing w:val="-1"/>
        </w:rPr>
        <w:t xml:space="preserve"> </w:t>
      </w:r>
      <w:r>
        <w:t xml:space="preserve">w </w:t>
      </w:r>
      <w:proofErr w:type="spellStart"/>
      <w:r>
        <w:t>konkursie</w:t>
      </w:r>
      <w:proofErr w:type="spellEnd"/>
      <w:r>
        <w:t>.</w:t>
      </w:r>
    </w:p>
    <w:p w:rsidR="0002633C" w:rsidRDefault="0002633C" w:rsidP="0002633C">
      <w:pPr>
        <w:pStyle w:val="Tekstpodstawowy"/>
        <w:spacing w:before="10"/>
        <w:rPr>
          <w:sz w:val="21"/>
        </w:rPr>
      </w:pPr>
    </w:p>
    <w:p w:rsidR="0002633C" w:rsidRDefault="0002633C" w:rsidP="0002633C">
      <w:pPr>
        <w:pStyle w:val="Tekstpodstawowy"/>
        <w:spacing w:before="1"/>
        <w:ind w:left="976"/>
        <w:jc w:val="both"/>
      </w:pPr>
      <w:proofErr w:type="spellStart"/>
      <w:r>
        <w:t>Osobom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które</w:t>
      </w:r>
      <w:proofErr w:type="spellEnd"/>
      <w:r>
        <w:rPr>
          <w:spacing w:val="-1"/>
        </w:rPr>
        <w:t xml:space="preserve"> </w:t>
      </w:r>
      <w:proofErr w:type="spellStart"/>
      <w:r>
        <w:t>podają</w:t>
      </w:r>
      <w:proofErr w:type="spellEnd"/>
      <w:r>
        <w:t xml:space="preserve"> </w:t>
      </w:r>
      <w:proofErr w:type="spellStart"/>
      <w:r>
        <w:t>dane</w:t>
      </w:r>
      <w:proofErr w:type="spellEnd"/>
      <w:r>
        <w:rPr>
          <w:spacing w:val="-1"/>
        </w:rPr>
        <w:t xml:space="preserve"> </w:t>
      </w:r>
      <w:proofErr w:type="spellStart"/>
      <w:r>
        <w:t>osobowe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przysługuje</w:t>
      </w:r>
      <w:proofErr w:type="spellEnd"/>
      <w:r>
        <w:rPr>
          <w:spacing w:val="-1"/>
        </w:rPr>
        <w:t xml:space="preserve"> </w:t>
      </w:r>
      <w:proofErr w:type="spellStart"/>
      <w:r>
        <w:t>prawo</w:t>
      </w:r>
      <w:proofErr w:type="spellEnd"/>
      <w:r>
        <w:rPr>
          <w:spacing w:val="-1"/>
        </w:rPr>
        <w:t xml:space="preserve"> </w:t>
      </w:r>
      <w:r>
        <w:t>do:</w:t>
      </w:r>
    </w:p>
    <w:p w:rsidR="0002633C" w:rsidRDefault="0002633C" w:rsidP="0002633C">
      <w:pPr>
        <w:pStyle w:val="Tekstpodstawowy"/>
      </w:pPr>
    </w:p>
    <w:p w:rsidR="0002633C" w:rsidRDefault="0002633C" w:rsidP="0002633C">
      <w:pPr>
        <w:pStyle w:val="Akapitzlist"/>
        <w:numPr>
          <w:ilvl w:val="0"/>
          <w:numId w:val="1"/>
        </w:numPr>
        <w:tabs>
          <w:tab w:val="left" w:pos="1205"/>
        </w:tabs>
        <w:spacing w:line="252" w:lineRule="exact"/>
      </w:pPr>
      <w:proofErr w:type="spellStart"/>
      <w:r>
        <w:t>dostępu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t>swoich</w:t>
      </w:r>
      <w:proofErr w:type="spellEnd"/>
      <w:r>
        <w:rPr>
          <w:spacing w:val="-3"/>
        </w:rPr>
        <w:t xml:space="preserve"> </w:t>
      </w:r>
      <w:proofErr w:type="spellStart"/>
      <w:r>
        <w:t>danych</w:t>
      </w:r>
      <w:proofErr w:type="spellEnd"/>
      <w:r>
        <w:rPr>
          <w:spacing w:val="-1"/>
        </w:rPr>
        <w:t xml:space="preserve"> </w:t>
      </w:r>
      <w:proofErr w:type="spellStart"/>
      <w:r>
        <w:t>osobowych</w:t>
      </w:r>
      <w:proofErr w:type="spellEnd"/>
      <w:r>
        <w:t>,</w:t>
      </w:r>
    </w:p>
    <w:p w:rsidR="0002633C" w:rsidRDefault="0002633C" w:rsidP="0002633C">
      <w:pPr>
        <w:pStyle w:val="Akapitzlist"/>
        <w:numPr>
          <w:ilvl w:val="0"/>
          <w:numId w:val="1"/>
        </w:numPr>
        <w:tabs>
          <w:tab w:val="left" w:pos="1217"/>
        </w:tabs>
        <w:spacing w:line="252" w:lineRule="exact"/>
        <w:ind w:left="1216" w:hanging="241"/>
      </w:pPr>
      <w:proofErr w:type="spellStart"/>
      <w:r>
        <w:t>poprawiania</w:t>
      </w:r>
      <w:proofErr w:type="spellEnd"/>
      <w:r>
        <w:rPr>
          <w:spacing w:val="-2"/>
        </w:rPr>
        <w:t xml:space="preserve"> </w:t>
      </w:r>
      <w:proofErr w:type="spellStart"/>
      <w:r>
        <w:t>danych</w:t>
      </w:r>
      <w:proofErr w:type="spellEnd"/>
      <w:r>
        <w:rPr>
          <w:spacing w:val="-3"/>
        </w:rPr>
        <w:t xml:space="preserve"> </w:t>
      </w:r>
      <w:proofErr w:type="spellStart"/>
      <w:r>
        <w:t>osobowych</w:t>
      </w:r>
      <w:proofErr w:type="spellEnd"/>
      <w:r>
        <w:t>.</w:t>
      </w:r>
    </w:p>
    <w:p w:rsidR="0002633C" w:rsidRDefault="0002633C" w:rsidP="0002633C">
      <w:pPr>
        <w:pStyle w:val="Akapitzlist"/>
        <w:numPr>
          <w:ilvl w:val="0"/>
          <w:numId w:val="1"/>
        </w:numPr>
        <w:tabs>
          <w:tab w:val="left" w:pos="1205"/>
        </w:tabs>
        <w:spacing w:before="2" w:line="240" w:lineRule="auto"/>
      </w:pPr>
      <w:proofErr w:type="spellStart"/>
      <w:r>
        <w:t>usunięcia</w:t>
      </w:r>
      <w:proofErr w:type="spellEnd"/>
      <w:r>
        <w:rPr>
          <w:spacing w:val="-3"/>
        </w:rPr>
        <w:t xml:space="preserve"> </w:t>
      </w:r>
      <w:proofErr w:type="spellStart"/>
      <w:r>
        <w:t>danych</w:t>
      </w:r>
      <w:proofErr w:type="spellEnd"/>
      <w:r>
        <w:rPr>
          <w:spacing w:val="-2"/>
        </w:rPr>
        <w:t xml:space="preserve"> </w:t>
      </w:r>
      <w:proofErr w:type="spellStart"/>
      <w:r>
        <w:t>osobowych</w:t>
      </w:r>
      <w:proofErr w:type="spellEnd"/>
    </w:p>
    <w:p w:rsidR="0002633C" w:rsidRDefault="0002633C" w:rsidP="0002633C">
      <w:pPr>
        <w:pStyle w:val="Tekstpodstawowy"/>
        <w:spacing w:before="5"/>
      </w:pPr>
    </w:p>
    <w:p w:rsidR="0002633C" w:rsidRDefault="0002633C" w:rsidP="0002633C">
      <w:pPr>
        <w:pStyle w:val="Tekstpodstawowy"/>
        <w:spacing w:before="6"/>
      </w:pPr>
      <w:bookmarkStart w:id="0" w:name="_GoBack"/>
      <w:bookmarkEnd w:id="0"/>
    </w:p>
    <w:p w:rsidR="0002633C" w:rsidRDefault="0002633C" w:rsidP="0002633C">
      <w:pPr>
        <w:pStyle w:val="Nagwek1"/>
      </w:pPr>
      <w:r>
        <w:t>OŚWIADCZENIE</w:t>
      </w:r>
    </w:p>
    <w:p w:rsidR="0002633C" w:rsidRDefault="0002633C" w:rsidP="0002633C">
      <w:pPr>
        <w:pStyle w:val="Tekstpodstawowy"/>
        <w:spacing w:before="5"/>
        <w:rPr>
          <w:b/>
          <w:sz w:val="21"/>
        </w:rPr>
      </w:pPr>
    </w:p>
    <w:p w:rsidR="0002633C" w:rsidRDefault="0002633C" w:rsidP="0002633C">
      <w:pPr>
        <w:pStyle w:val="Tekstpodstawowy"/>
        <w:ind w:left="976"/>
        <w:jc w:val="both"/>
      </w:pPr>
      <w:proofErr w:type="spellStart"/>
      <w:r>
        <w:t>Oświadczam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że</w:t>
      </w:r>
      <w:proofErr w:type="spellEnd"/>
      <w:r>
        <w:rPr>
          <w:spacing w:val="-1"/>
        </w:rPr>
        <w:t xml:space="preserve"> </w:t>
      </w:r>
      <w:proofErr w:type="spellStart"/>
      <w:r>
        <w:t>wyrażam</w:t>
      </w:r>
      <w:proofErr w:type="spellEnd"/>
      <w:r>
        <w:rPr>
          <w:spacing w:val="-5"/>
        </w:rPr>
        <w:t xml:space="preserve"> </w:t>
      </w:r>
      <w:proofErr w:type="spellStart"/>
      <w:r>
        <w:t>zgodę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publikację</w:t>
      </w:r>
      <w:proofErr w:type="spellEnd"/>
      <w:r>
        <w:rPr>
          <w:spacing w:val="-1"/>
        </w:rPr>
        <w:t xml:space="preserve"> </w:t>
      </w:r>
      <w:proofErr w:type="spellStart"/>
      <w:r>
        <w:t>wizerunku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potrzeby</w:t>
      </w:r>
      <w:proofErr w:type="spellEnd"/>
      <w:r>
        <w:rPr>
          <w:spacing w:val="-3"/>
        </w:rPr>
        <w:t xml:space="preserve"> </w:t>
      </w:r>
      <w:proofErr w:type="spellStart"/>
      <w:r>
        <w:t>realizacji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promocji</w:t>
      </w:r>
      <w:proofErr w:type="spellEnd"/>
      <w:r>
        <w:rPr>
          <w:spacing w:val="2"/>
        </w:rPr>
        <w:t xml:space="preserve"> </w:t>
      </w:r>
      <w:proofErr w:type="spellStart"/>
      <w:r>
        <w:t>konkursu</w:t>
      </w:r>
      <w:proofErr w:type="spellEnd"/>
    </w:p>
    <w:p w:rsidR="0002633C" w:rsidRDefault="009D1F4E" w:rsidP="0002633C">
      <w:pPr>
        <w:pStyle w:val="Tekstpodstawowy"/>
        <w:spacing w:before="2"/>
        <w:ind w:left="976"/>
        <w:jc w:val="both"/>
      </w:pPr>
      <w:r>
        <w:t>“</w:t>
      </w:r>
      <w:proofErr w:type="spellStart"/>
      <w:r>
        <w:t>Niepodległość</w:t>
      </w:r>
      <w:proofErr w:type="spellEnd"/>
      <w:r>
        <w:t xml:space="preserve"> </w:t>
      </w:r>
      <w:proofErr w:type="spellStart"/>
      <w:r>
        <w:t>zaczęła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Podgórzu</w:t>
      </w:r>
      <w:proofErr w:type="spellEnd"/>
      <w:r>
        <w:t xml:space="preserve">” </w:t>
      </w:r>
    </w:p>
    <w:p w:rsidR="0002633C" w:rsidRDefault="0002633C" w:rsidP="0002633C">
      <w:pPr>
        <w:pStyle w:val="Tekstpodstawowy"/>
      </w:pPr>
    </w:p>
    <w:p w:rsidR="0002633C" w:rsidRDefault="0002633C" w:rsidP="0002633C">
      <w:pPr>
        <w:ind w:left="976"/>
      </w:pPr>
      <w:r>
        <w:t>.............................................................</w:t>
      </w:r>
    </w:p>
    <w:p w:rsidR="0002633C" w:rsidRDefault="0002633C" w:rsidP="0002633C">
      <w:pPr>
        <w:ind w:left="976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podpis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osoby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dorosłej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opiekuna</w:t>
      </w:r>
      <w:proofErr w:type="spellEnd"/>
      <w:r>
        <w:rPr>
          <w:sz w:val="16"/>
        </w:rPr>
        <w:t>)</w:t>
      </w:r>
    </w:p>
    <w:p w:rsidR="0002633C" w:rsidRDefault="0002633C" w:rsidP="0002633C">
      <w:pPr>
        <w:pStyle w:val="Tekstpodstawowy"/>
        <w:spacing w:before="10"/>
        <w:rPr>
          <w:sz w:val="21"/>
        </w:rPr>
      </w:pPr>
    </w:p>
    <w:p w:rsidR="0002633C" w:rsidRDefault="0002633C" w:rsidP="0002633C">
      <w:pPr>
        <w:pStyle w:val="Tekstpodstawowy"/>
        <w:ind w:left="976"/>
        <w:jc w:val="both"/>
      </w:pPr>
      <w:proofErr w:type="spellStart"/>
      <w:r>
        <w:t>Podstawa</w:t>
      </w:r>
      <w:proofErr w:type="spellEnd"/>
      <w:r>
        <w:rPr>
          <w:spacing w:val="-9"/>
        </w:rPr>
        <w:t xml:space="preserve"> </w:t>
      </w:r>
      <w:proofErr w:type="spellStart"/>
      <w:r>
        <w:t>prawna</w:t>
      </w:r>
      <w:proofErr w:type="spellEnd"/>
      <w:r>
        <w:t>:</w:t>
      </w:r>
      <w:r>
        <w:rPr>
          <w:spacing w:val="-9"/>
        </w:rPr>
        <w:t xml:space="preserve"> </w:t>
      </w:r>
      <w:proofErr w:type="spellStart"/>
      <w:r>
        <w:t>rozporządzenie</w:t>
      </w:r>
      <w:proofErr w:type="spellEnd"/>
      <w:r>
        <w:rPr>
          <w:spacing w:val="-5"/>
        </w:rPr>
        <w:t xml:space="preserve"> </w:t>
      </w:r>
      <w:proofErr w:type="spellStart"/>
      <w:r>
        <w:t>Parlamentu</w:t>
      </w:r>
      <w:proofErr w:type="spellEnd"/>
      <w:r>
        <w:rPr>
          <w:spacing w:val="-7"/>
        </w:rPr>
        <w:t xml:space="preserve"> </w:t>
      </w:r>
      <w:proofErr w:type="spellStart"/>
      <w:r>
        <w:t>Europejskiego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Rady</w:t>
      </w:r>
      <w:proofErr w:type="spellEnd"/>
      <w:r>
        <w:rPr>
          <w:spacing w:val="-9"/>
        </w:rPr>
        <w:t xml:space="preserve"> </w:t>
      </w:r>
      <w:r>
        <w:t>(UE)</w:t>
      </w:r>
      <w:r>
        <w:rPr>
          <w:spacing w:val="-5"/>
        </w:rPr>
        <w:t xml:space="preserve"> </w:t>
      </w:r>
      <w:r>
        <w:t>2016/679</w:t>
      </w:r>
      <w:r>
        <w:rPr>
          <w:spacing w:val="-6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27</w:t>
      </w:r>
      <w:r>
        <w:rPr>
          <w:spacing w:val="-7"/>
        </w:rPr>
        <w:t xml:space="preserve"> </w:t>
      </w:r>
      <w:proofErr w:type="spellStart"/>
      <w:r>
        <w:t>kwietnia</w:t>
      </w:r>
      <w:proofErr w:type="spellEnd"/>
      <w:r>
        <w:rPr>
          <w:spacing w:val="-7"/>
        </w:rPr>
        <w:t xml:space="preserve"> </w:t>
      </w:r>
      <w:r>
        <w:t>2016</w:t>
      </w:r>
    </w:p>
    <w:p w:rsidR="0002633C" w:rsidRDefault="0002633C" w:rsidP="0002633C">
      <w:pPr>
        <w:pStyle w:val="Tekstpodstawowy"/>
        <w:spacing w:before="21" w:line="259" w:lineRule="auto"/>
        <w:ind w:left="976" w:right="975"/>
        <w:jc w:val="both"/>
      </w:pPr>
      <w:r>
        <w:t xml:space="preserve">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rPr>
          <w:spacing w:val="1"/>
        </w:rPr>
        <w:t xml:space="preserve"> </w:t>
      </w:r>
      <w:proofErr w:type="spellStart"/>
      <w:r>
        <w:t>swobodnego</w:t>
      </w:r>
      <w:proofErr w:type="spellEnd"/>
      <w:r>
        <w:rPr>
          <w:spacing w:val="27"/>
        </w:rPr>
        <w:t xml:space="preserve"> </w:t>
      </w:r>
      <w:proofErr w:type="spellStart"/>
      <w:r>
        <w:t>przepływu</w:t>
      </w:r>
      <w:proofErr w:type="spellEnd"/>
      <w:r>
        <w:rPr>
          <w:spacing w:val="27"/>
        </w:rPr>
        <w:t xml:space="preserve"> </w:t>
      </w:r>
      <w:proofErr w:type="spellStart"/>
      <w:r>
        <w:t>takich</w:t>
      </w:r>
      <w:proofErr w:type="spellEnd"/>
      <w:r>
        <w:rPr>
          <w:spacing w:val="27"/>
        </w:rPr>
        <w:t xml:space="preserve"> </w:t>
      </w:r>
      <w:proofErr w:type="spellStart"/>
      <w:r>
        <w:t>danych</w:t>
      </w:r>
      <w:proofErr w:type="spellEnd"/>
      <w:r>
        <w:rPr>
          <w:spacing w:val="28"/>
        </w:rPr>
        <w:t xml:space="preserve"> </w:t>
      </w:r>
      <w:proofErr w:type="spellStart"/>
      <w:r>
        <w:t>oraz</w:t>
      </w:r>
      <w:proofErr w:type="spellEnd"/>
      <w:r>
        <w:rPr>
          <w:spacing w:val="24"/>
        </w:rPr>
        <w:t xml:space="preserve"> </w:t>
      </w:r>
      <w:proofErr w:type="spellStart"/>
      <w:r>
        <w:t>uchylenia</w:t>
      </w:r>
      <w:proofErr w:type="spellEnd"/>
      <w:r>
        <w:rPr>
          <w:spacing w:val="27"/>
        </w:rPr>
        <w:t xml:space="preserve"> </w:t>
      </w:r>
      <w:proofErr w:type="spellStart"/>
      <w:r>
        <w:t>dyrektywy</w:t>
      </w:r>
      <w:proofErr w:type="spellEnd"/>
      <w:r>
        <w:rPr>
          <w:spacing w:val="28"/>
        </w:rPr>
        <w:t xml:space="preserve"> </w:t>
      </w:r>
      <w:r>
        <w:t>95/46/WE</w:t>
      </w:r>
      <w:r>
        <w:rPr>
          <w:spacing w:val="27"/>
        </w:rPr>
        <w:t xml:space="preserve"> </w:t>
      </w:r>
      <w:r>
        <w:t>(</w:t>
      </w:r>
      <w:proofErr w:type="spellStart"/>
      <w:r>
        <w:t>ogólne</w:t>
      </w:r>
      <w:proofErr w:type="spellEnd"/>
      <w:r>
        <w:rPr>
          <w:spacing w:val="29"/>
        </w:rPr>
        <w:t xml:space="preserve"> </w:t>
      </w:r>
      <w:proofErr w:type="spellStart"/>
      <w:r>
        <w:t>rozporządzenie</w:t>
      </w:r>
      <w:proofErr w:type="spellEnd"/>
      <w:r>
        <w:rPr>
          <w:spacing w:val="-52"/>
        </w:rPr>
        <w:t xml:space="preserve"> </w:t>
      </w:r>
      <w:r>
        <w:t xml:space="preserve">o </w:t>
      </w:r>
      <w:proofErr w:type="spellStart"/>
      <w:r>
        <w:t>ochronie</w:t>
      </w:r>
      <w:proofErr w:type="spellEnd"/>
      <w:r>
        <w:rPr>
          <w:spacing w:val="1"/>
        </w:rPr>
        <w:t xml:space="preserve"> </w:t>
      </w:r>
      <w:proofErr w:type="spellStart"/>
      <w:r>
        <w:t>danych</w:t>
      </w:r>
      <w:proofErr w:type="spellEnd"/>
      <w:r>
        <w:t>).</w:t>
      </w:r>
    </w:p>
    <w:p w:rsidR="00C64AC1" w:rsidRDefault="00C64AC1"/>
    <w:sectPr w:rsidR="00C64AC1">
      <w:pgSz w:w="11910" w:h="16840"/>
      <w:pgMar w:top="132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A352B"/>
    <w:multiLevelType w:val="hybridMultilevel"/>
    <w:tmpl w:val="D4E263C4"/>
    <w:lvl w:ilvl="0" w:tplc="D5C0E3C8">
      <w:start w:val="1"/>
      <w:numFmt w:val="lowerLetter"/>
      <w:lvlText w:val="%1)"/>
      <w:lvlJc w:val="left"/>
      <w:pPr>
        <w:ind w:left="1204" w:hanging="2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05501174">
      <w:numFmt w:val="bullet"/>
      <w:lvlText w:val="•"/>
      <w:lvlJc w:val="left"/>
      <w:pPr>
        <w:ind w:left="2182" w:hanging="229"/>
      </w:pPr>
      <w:rPr>
        <w:rFonts w:hint="default"/>
      </w:rPr>
    </w:lvl>
    <w:lvl w:ilvl="2" w:tplc="D1EE39AE">
      <w:numFmt w:val="bullet"/>
      <w:lvlText w:val="•"/>
      <w:lvlJc w:val="left"/>
      <w:pPr>
        <w:ind w:left="3165" w:hanging="229"/>
      </w:pPr>
      <w:rPr>
        <w:rFonts w:hint="default"/>
      </w:rPr>
    </w:lvl>
    <w:lvl w:ilvl="3" w:tplc="41C0EA54">
      <w:numFmt w:val="bullet"/>
      <w:lvlText w:val="•"/>
      <w:lvlJc w:val="left"/>
      <w:pPr>
        <w:ind w:left="4147" w:hanging="229"/>
      </w:pPr>
      <w:rPr>
        <w:rFonts w:hint="default"/>
      </w:rPr>
    </w:lvl>
    <w:lvl w:ilvl="4" w:tplc="1A72C73E">
      <w:numFmt w:val="bullet"/>
      <w:lvlText w:val="•"/>
      <w:lvlJc w:val="left"/>
      <w:pPr>
        <w:ind w:left="5130" w:hanging="229"/>
      </w:pPr>
      <w:rPr>
        <w:rFonts w:hint="default"/>
      </w:rPr>
    </w:lvl>
    <w:lvl w:ilvl="5" w:tplc="48F44936">
      <w:numFmt w:val="bullet"/>
      <w:lvlText w:val="•"/>
      <w:lvlJc w:val="left"/>
      <w:pPr>
        <w:ind w:left="6113" w:hanging="229"/>
      </w:pPr>
      <w:rPr>
        <w:rFonts w:hint="default"/>
      </w:rPr>
    </w:lvl>
    <w:lvl w:ilvl="6" w:tplc="222EB226">
      <w:numFmt w:val="bullet"/>
      <w:lvlText w:val="•"/>
      <w:lvlJc w:val="left"/>
      <w:pPr>
        <w:ind w:left="7095" w:hanging="229"/>
      </w:pPr>
      <w:rPr>
        <w:rFonts w:hint="default"/>
      </w:rPr>
    </w:lvl>
    <w:lvl w:ilvl="7" w:tplc="CC2E97AE">
      <w:numFmt w:val="bullet"/>
      <w:lvlText w:val="•"/>
      <w:lvlJc w:val="left"/>
      <w:pPr>
        <w:ind w:left="8078" w:hanging="229"/>
      </w:pPr>
      <w:rPr>
        <w:rFonts w:hint="default"/>
      </w:rPr>
    </w:lvl>
    <w:lvl w:ilvl="8" w:tplc="5316CB34">
      <w:numFmt w:val="bullet"/>
      <w:lvlText w:val="•"/>
      <w:lvlJc w:val="left"/>
      <w:pPr>
        <w:ind w:left="9061" w:hanging="2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3C"/>
    <w:rsid w:val="0002633C"/>
    <w:rsid w:val="0081686A"/>
    <w:rsid w:val="009D1F4E"/>
    <w:rsid w:val="00C6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F4AA"/>
  <w15:chartTrackingRefBased/>
  <w15:docId w15:val="{FC492CD7-D982-484E-89E0-B8F5CEB8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263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02633C"/>
    <w:pPr>
      <w:ind w:left="97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2633C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02633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2633C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02633C"/>
    <w:pPr>
      <w:spacing w:line="269" w:lineRule="exact"/>
      <w:ind w:left="169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MKruk</dc:creator>
  <cp:keywords/>
  <dc:description/>
  <cp:lastModifiedBy>MarlenaKruk</cp:lastModifiedBy>
  <cp:revision>2</cp:revision>
  <dcterms:created xsi:type="dcterms:W3CDTF">2021-10-20T14:09:00Z</dcterms:created>
  <dcterms:modified xsi:type="dcterms:W3CDTF">2021-10-21T07:22:00Z</dcterms:modified>
</cp:coreProperties>
</file>